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03670" w:rsidR="00803670" w:rsidP="00803670" w:rsidRDefault="00803670" w14:paraId="4408C8E4" w14:textId="0FF52B7F">
      <w:pPr>
        <w:spacing w:after="0"/>
        <w:rPr>
          <w:rFonts w:ascii="Arial" w:hAnsi="Arial" w:eastAsia="Times New Roman" w:cs="Arial"/>
          <w:sz w:val="20"/>
          <w:szCs w:val="20"/>
          <w:lang w:eastAsia="en-GB"/>
        </w:rPr>
      </w:pPr>
      <w:r w:rsidRPr="506FB71C" w:rsidR="02A407FC">
        <w:rPr>
          <w:rFonts w:ascii="Arial" w:hAnsi="Arial" w:eastAsia="Times New Roman" w:cs="Arial"/>
          <w:sz w:val="20"/>
          <w:szCs w:val="20"/>
          <w:lang w:eastAsia="en-GB"/>
        </w:rPr>
        <w:t xml:space="preserve">Once done please email with a completed booking form to </w:t>
      </w:r>
      <w:proofErr w:type="spellStart"/>
      <w:r w:rsidRPr="506FB71C" w:rsidR="02A407FC">
        <w:rPr>
          <w:rFonts w:ascii="Arial" w:hAnsi="Arial" w:eastAsia="Times New Roman" w:cs="Arial"/>
          <w:b w:val="1"/>
          <w:bCs w:val="1"/>
          <w:color w:val="2E74B5" w:themeColor="accent1" w:themeTint="FF" w:themeShade="BF"/>
          <w:sz w:val="20"/>
          <w:szCs w:val="20"/>
          <w:lang w:eastAsia="en-GB"/>
        </w:rPr>
        <w:t>ethanhanson@southstaffs</w:t>
      </w:r>
      <w:proofErr w:type="spellEnd"/>
      <w:r w:rsidRPr="506FB71C" w:rsidR="02A407FC">
        <w:rPr>
          <w:rFonts w:ascii="Arial" w:hAnsi="Arial" w:eastAsia="Times New Roman" w:cs="Arial"/>
          <w:b w:val="1"/>
          <w:bCs w:val="1"/>
          <w:color w:val="2E74B5" w:themeColor="accent1" w:themeTint="FF" w:themeShade="BF"/>
          <w:sz w:val="20"/>
          <w:szCs w:val="20"/>
          <w:lang w:eastAsia="en-GB"/>
        </w:rPr>
        <w:t>.ac.uk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51"/>
        <w:gridCol w:w="6600"/>
        <w:gridCol w:w="1215"/>
        <w:gridCol w:w="1365"/>
        <w:gridCol w:w="4315"/>
      </w:tblGrid>
      <w:tr w:rsidRPr="00803670" w:rsidR="00803670" w:rsidTr="506FB71C" w14:paraId="0D26B11A" w14:textId="77777777">
        <w:trPr>
          <w:trHeight w:val="680" w:hRule="exact"/>
        </w:trPr>
        <w:tc>
          <w:tcPr>
            <w:tcW w:w="1951" w:type="dxa"/>
            <w:shd w:val="clear" w:color="auto" w:fill="AC90AF"/>
            <w:tcMar/>
            <w:vAlign w:val="center"/>
          </w:tcPr>
          <w:p w:rsidRPr="00803670" w:rsidR="00803670" w:rsidP="506FB71C" w:rsidRDefault="00803670" w14:paraId="200F9FA2" w14:textId="4E1977D5">
            <w:pPr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506FB71C" w:rsidR="0EF146A9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6600" w:type="dxa"/>
            <w:tcMar/>
            <w:vAlign w:val="center"/>
          </w:tcPr>
          <w:p w:rsidRPr="00803670" w:rsidR="00803670" w:rsidP="00484166" w:rsidRDefault="00803670" w14:paraId="126BC44C" w14:textId="51CF7489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15" w:type="dxa"/>
            <w:shd w:val="clear" w:color="auto" w:fill="AC90AF"/>
            <w:tcMar/>
            <w:vAlign w:val="center"/>
          </w:tcPr>
          <w:p w:rsidRPr="00803670" w:rsidR="00803670" w:rsidP="506FB71C" w:rsidRDefault="00803670" w14:paraId="4B566529" w14:textId="2EDF0D71">
            <w:pPr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506FB71C" w:rsidR="21A0D7B3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680" w:type="dxa"/>
            <w:gridSpan w:val="2"/>
            <w:tcMar/>
            <w:vAlign w:val="center"/>
          </w:tcPr>
          <w:p w:rsidRPr="00B62BFF" w:rsidR="00803670" w:rsidP="6BDC2E51" w:rsidRDefault="00803670" w14:paraId="4C73AFA8" w14:textId="08F2599E">
            <w:pPr>
              <w:rPr>
                <w:rFonts w:ascii="Arial" w:hAnsi="Arial" w:eastAsia="Times New Roman"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Pr="00803670" w:rsidR="00803670" w:rsidTr="506FB71C" w14:paraId="437F3173" w14:textId="77777777">
        <w:trPr>
          <w:trHeight w:val="925" w:hRule="exact"/>
        </w:trPr>
        <w:tc>
          <w:tcPr>
            <w:tcW w:w="1951" w:type="dxa"/>
            <w:shd w:val="clear" w:color="auto" w:fill="AC90AF"/>
            <w:tcMar/>
            <w:vAlign w:val="center"/>
          </w:tcPr>
          <w:p w:rsidRPr="00803670" w:rsidR="00803670" w:rsidP="00484166" w:rsidRDefault="00803670" w14:paraId="2064E998" w14:textId="77777777">
            <w:pPr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ACTIVITY</w:t>
            </w:r>
          </w:p>
        </w:tc>
        <w:tc>
          <w:tcPr>
            <w:tcW w:w="7815" w:type="dxa"/>
            <w:gridSpan w:val="2"/>
            <w:tcMar/>
            <w:vAlign w:val="center"/>
          </w:tcPr>
          <w:p w:rsidRPr="00803670" w:rsidR="00803670" w:rsidP="00484166" w:rsidRDefault="00803670" w14:paraId="5A623A11" w14:textId="78D6D7C2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  <w:shd w:val="clear" w:color="auto" w:fill="AC90AF"/>
            <w:tcMar/>
            <w:vAlign w:val="center"/>
          </w:tcPr>
          <w:p w:rsidRPr="00803670" w:rsidR="00803670" w:rsidP="506FB71C" w:rsidRDefault="003A0A2F" w14:paraId="055A93D1" w14:textId="5AF727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</w:pPr>
            <w:r w:rsidRPr="506FB71C" w:rsidR="3FF25B15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en-GB"/>
              </w:rPr>
              <w:t>TEACHER</w:t>
            </w:r>
          </w:p>
        </w:tc>
        <w:tc>
          <w:tcPr>
            <w:tcW w:w="4315" w:type="dxa"/>
            <w:tcMar/>
            <w:vAlign w:val="center"/>
          </w:tcPr>
          <w:p w:rsidRPr="00803670" w:rsidR="00803670" w:rsidP="00484166" w:rsidRDefault="00803670" w14:paraId="7EE57324" w14:textId="25F74360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Pr="00803670" w:rsidR="00033030" w:rsidP="00803670" w:rsidRDefault="00033030" w14:paraId="0198EEE9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89" w:type="dxa"/>
        <w:tblLook w:val="04A0" w:firstRow="1" w:lastRow="0" w:firstColumn="1" w:lastColumn="0" w:noHBand="0" w:noVBand="1"/>
      </w:tblPr>
      <w:tblGrid>
        <w:gridCol w:w="2655"/>
        <w:gridCol w:w="3990"/>
        <w:gridCol w:w="1245"/>
        <w:gridCol w:w="6358"/>
        <w:gridCol w:w="1241"/>
      </w:tblGrid>
      <w:tr w:rsidRPr="00803670" w:rsidR="00803670" w:rsidTr="04BBFAD6" w14:paraId="39F5CD53" w14:textId="77777777">
        <w:tc>
          <w:tcPr>
            <w:tcW w:w="2655" w:type="dxa"/>
            <w:shd w:val="clear" w:color="auto" w:fill="AC90AF"/>
            <w:tcMar/>
            <w:vAlign w:val="center"/>
          </w:tcPr>
          <w:p w:rsidRPr="00803670" w:rsidR="00803670" w:rsidP="00484166" w:rsidRDefault="00803670" w14:paraId="631203DC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WHAT ARE THE HAZARDS</w:t>
            </w:r>
          </w:p>
        </w:tc>
        <w:tc>
          <w:tcPr>
            <w:tcW w:w="3990" w:type="dxa"/>
            <w:shd w:val="clear" w:color="auto" w:fill="AC90AF"/>
            <w:tcMar/>
            <w:vAlign w:val="center"/>
          </w:tcPr>
          <w:p w:rsidRPr="00803670" w:rsidR="00803670" w:rsidP="00484166" w:rsidRDefault="00803670" w14:paraId="452AF700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WHO MIGHT BE HARMED AND HOW?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AC90AF"/>
            <w:tcMar/>
            <w:vAlign w:val="center"/>
          </w:tcPr>
          <w:p w:rsidRPr="00803670" w:rsidR="00803670" w:rsidP="00484166" w:rsidRDefault="00803670" w14:paraId="24D4A86C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CURRENT RISK RATING</w:t>
            </w:r>
          </w:p>
        </w:tc>
        <w:tc>
          <w:tcPr>
            <w:tcW w:w="6358" w:type="dxa"/>
            <w:shd w:val="clear" w:color="auto" w:fill="AC90AF"/>
            <w:tcMar/>
            <w:vAlign w:val="center"/>
          </w:tcPr>
          <w:p w:rsidRPr="00803670" w:rsidR="00803670" w:rsidP="00484166" w:rsidRDefault="00803670" w14:paraId="0D4DEF36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ADDITIONAL CONTROLS REQUIRED</w:t>
            </w:r>
          </w:p>
          <w:p w:rsidRPr="00803670" w:rsidR="00803670" w:rsidP="00484166" w:rsidRDefault="00803670" w14:paraId="01DE9209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(To include responsibilities and timescales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AC90AF"/>
            <w:tcMar/>
            <w:vAlign w:val="center"/>
          </w:tcPr>
          <w:p w:rsidRPr="00803670" w:rsidR="00803670" w:rsidP="00484166" w:rsidRDefault="00803670" w14:paraId="52950536" w14:textId="77777777">
            <w:pPr>
              <w:jc w:val="center"/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 w:val="20"/>
                <w:szCs w:val="24"/>
                <w:lang w:eastAsia="en-GB"/>
              </w:rPr>
              <w:t>FUTURE RISK RATING</w:t>
            </w:r>
          </w:p>
        </w:tc>
      </w:tr>
      <w:tr w:rsidR="506FB71C" w:rsidTr="04BBFAD6" w14:paraId="253E3035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163FEE62" w14:textId="185ECB9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4BD7AC76" w:rsidP="04BBFAD6" w:rsidRDefault="4BD7AC76" w14:paraId="755501DD" w14:textId="5886A0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41B9B2E4" w:rsidP="04BBFAD6" w:rsidRDefault="41B9B2E4" w14:paraId="131A4CC8" w14:textId="3172F88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4BD7AC76" w:rsidP="04BBFAD6" w:rsidRDefault="4BD7AC76" w14:paraId="5550306C" w14:textId="6F9E6C7A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03440068" w:rsidP="04BBFAD6" w:rsidRDefault="03440068" w14:paraId="5C828355" w14:textId="18F6656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4A41DB5B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549A4D41" w14:textId="492D65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4BD7AC76" w:rsidP="04BBFAD6" w:rsidRDefault="4BD7AC76" w14:paraId="6A008D06" w14:textId="5E5382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E53FC" w:rsidP="04BBFAD6" w:rsidRDefault="2F8E53FC" w14:paraId="6F5499A1" w14:textId="09AC24A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4BD7AC76" w:rsidP="04BBFAD6" w:rsidRDefault="4BD7AC76" w14:paraId="5FD797B7" w14:textId="0B350C11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4AA3E534" w:rsidP="04BBFAD6" w:rsidRDefault="4AA3E534" w14:paraId="064F675D" w14:textId="457DF2B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3EFF8AC6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4D848F77" w14:textId="644A26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4BD7AC76" w:rsidP="04BBFAD6" w:rsidRDefault="4BD7AC76" w14:paraId="127603F7" w14:textId="643A908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2F8E53FC" w:rsidP="04BBFAD6" w:rsidRDefault="2F8E53FC" w14:paraId="219C3707" w14:textId="3CCF377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097B07AB" w:rsidP="04BBFAD6" w:rsidRDefault="097B07AB" w14:paraId="17A9DA77" w14:textId="63E0C354">
            <w:pPr>
              <w:pStyle w:val="ListParagraph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0314ADF7" w:rsidP="04BBFAD6" w:rsidRDefault="0314ADF7" w14:paraId="3EA72E2D" w14:textId="39D0230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6A99BEF0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5C7FC660" w14:textId="4F3A049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233985B" w:rsidP="04BBFAD6" w:rsidRDefault="5233985B" w14:paraId="1D3D51A2" w14:textId="26ADD2F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36E3B73" w:rsidP="04BBFAD6" w:rsidRDefault="536E3B73" w14:paraId="3B65E627" w14:textId="653A1A6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233985B" w:rsidP="04BBFAD6" w:rsidRDefault="5233985B" w14:paraId="5B898391" w14:textId="25634F47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F5CD707" w:rsidP="04BBFAD6" w:rsidRDefault="5F5CD707" w14:paraId="1A48B99E" w14:textId="2E1C539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2D760806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73FC018C" w14:textId="6118895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5190F578" w14:textId="4EB8A7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448823F3" w14:textId="78D2C66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001D4939" w14:textId="7DC6C7A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66012165" w14:textId="75824B7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3D3DDE90">
        <w:trPr>
          <w:trHeight w:val="1247"/>
        </w:trPr>
        <w:tc>
          <w:tcPr>
            <w:tcW w:w="2655" w:type="dxa"/>
            <w:tcMar/>
            <w:vAlign w:val="center"/>
          </w:tcPr>
          <w:p w:rsidR="506FB71C" w:rsidP="04BBFAD6" w:rsidRDefault="506FB71C" w14:paraId="1E8C7149" w14:textId="4C15E53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6DD8B503" w14:textId="196D7A0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68B7DBD4" w14:textId="1F983DD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66C00FBD" w14:textId="06BAB4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75F99C23" w14:textId="23BE3E6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67B007E7">
        <w:trPr>
          <w:trHeight w:val="1247"/>
        </w:trPr>
        <w:tc>
          <w:tcPr>
            <w:tcW w:w="2655" w:type="dxa"/>
            <w:tcMar/>
            <w:vAlign w:val="center"/>
          </w:tcPr>
          <w:p w:rsidR="506FB71C" w:rsidP="04BBFAD6" w:rsidRDefault="506FB71C" w14:paraId="171095AA" w14:textId="69845DF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7E650B20" w14:textId="6B0487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366FCF92" w14:textId="2C27FD9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50222EF8" w14:textId="70893A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19E1DE0A" w14:textId="4FC5057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69451D0B">
        <w:trPr>
          <w:trHeight w:val="1247"/>
        </w:trPr>
        <w:tc>
          <w:tcPr>
            <w:tcW w:w="2655" w:type="dxa"/>
            <w:tcMar/>
            <w:vAlign w:val="center"/>
          </w:tcPr>
          <w:p w:rsidR="4BD7AC76" w:rsidP="04BBFAD6" w:rsidRDefault="4BD7AC76" w14:paraId="4E1454B2" w14:textId="68BB730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017A80F8" w14:textId="02406B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71E8C8F8" w14:textId="4C1FB5F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0F459BAA" w14:textId="684DEFE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2BAA7533" w14:textId="6663A7C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4809C72F">
        <w:trPr>
          <w:trHeight w:val="1247"/>
        </w:trPr>
        <w:tc>
          <w:tcPr>
            <w:tcW w:w="2655" w:type="dxa"/>
            <w:tcMar/>
            <w:vAlign w:val="center"/>
          </w:tcPr>
          <w:p w:rsidR="62DC86D0" w:rsidP="04BBFAD6" w:rsidRDefault="62DC86D0" w14:paraId="6F5F6982" w14:textId="3B44CAA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79A79487" w14:textId="21E784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7E3697A4" w14:textId="7E344D6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2E2704E6" w14:textId="66725A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3B12A52F" w14:textId="6C37003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5ED62513">
        <w:trPr>
          <w:trHeight w:val="1247"/>
        </w:trPr>
        <w:tc>
          <w:tcPr>
            <w:tcW w:w="2655" w:type="dxa"/>
            <w:tcMar/>
            <w:vAlign w:val="center"/>
          </w:tcPr>
          <w:p w:rsidR="62DC86D0" w:rsidP="04BBFAD6" w:rsidRDefault="62DC86D0" w14:paraId="27D55BC5" w14:textId="6F58AF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7380278D" w14:textId="4CE603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23866359" w14:textId="5FB60C1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2F5E18F9" w14:textId="03843F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53156082" w14:textId="1FA7D4B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23862B8B">
        <w:trPr>
          <w:trHeight w:val="1247"/>
        </w:trPr>
        <w:tc>
          <w:tcPr>
            <w:tcW w:w="2655" w:type="dxa"/>
            <w:tcMar/>
            <w:vAlign w:val="center"/>
          </w:tcPr>
          <w:p w:rsidR="62DC86D0" w:rsidP="04BBFAD6" w:rsidRDefault="62DC86D0" w14:paraId="2A7DDB50" w14:textId="4A113C9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7AB13FB2" w14:textId="47877E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1B2B613D" w14:textId="12E4A60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28278B1F" w14:textId="66ECA2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7C923737" w14:textId="4B9DAE6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2BFA16AC">
        <w:trPr>
          <w:trHeight w:val="1247"/>
        </w:trPr>
        <w:tc>
          <w:tcPr>
            <w:tcW w:w="2655" w:type="dxa"/>
            <w:tcMar/>
            <w:vAlign w:val="center"/>
          </w:tcPr>
          <w:p w:rsidR="62DC86D0" w:rsidP="04BBFAD6" w:rsidRDefault="62DC86D0" w14:paraId="7200EB66" w14:textId="3134C7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4E576951" w14:textId="0A348F9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0E104F80" w14:textId="5C9AAA2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538D9E42" w14:textId="3CA56C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47E62D18" w14:textId="2A5AB73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202E61D3">
        <w:trPr>
          <w:trHeight w:val="1920"/>
        </w:trPr>
        <w:tc>
          <w:tcPr>
            <w:tcW w:w="2655" w:type="dxa"/>
            <w:tcMar/>
            <w:vAlign w:val="center"/>
          </w:tcPr>
          <w:p w:rsidR="141B6A1E" w:rsidP="04BBFAD6" w:rsidRDefault="141B6A1E" w14:paraId="3EF3250A" w14:textId="7A9593E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164B117D" w14:textId="2FBC31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43323CC4" w14:textId="721C759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363C061D" w14:textId="7552F9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5F8213F3" w14:textId="27F8205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4C557E48">
        <w:trPr>
          <w:trHeight w:val="1247"/>
        </w:trPr>
        <w:tc>
          <w:tcPr>
            <w:tcW w:w="2655" w:type="dxa"/>
            <w:tcMar/>
            <w:vAlign w:val="center"/>
          </w:tcPr>
          <w:p w:rsidR="506FB71C" w:rsidP="04BBFAD6" w:rsidRDefault="506FB71C" w14:paraId="136C0B24" w14:textId="55FC0D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74E21341" w14:textId="6839D8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1E36CEDF" w14:textId="03C2516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7C9B0CEE" w14:textId="47AD71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122D78CA" w14:textId="16CD316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0F713189">
        <w:trPr>
          <w:trHeight w:val="1247"/>
        </w:trPr>
        <w:tc>
          <w:tcPr>
            <w:tcW w:w="2655" w:type="dxa"/>
            <w:tcMar/>
            <w:vAlign w:val="center"/>
          </w:tcPr>
          <w:p w:rsidR="506FB71C" w:rsidP="04BBFAD6" w:rsidRDefault="506FB71C" w14:paraId="00B68A61" w14:textId="590626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038B19E0" w14:textId="539AE5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6585ACF6" w14:textId="50F9583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6D87A5E1" w14:textId="1AAC7E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3C06BA64" w14:textId="7E6D6AA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  <w:tr w:rsidR="506FB71C" w:rsidTr="04BBFAD6" w14:paraId="03B21869">
        <w:trPr>
          <w:trHeight w:val="1247"/>
        </w:trPr>
        <w:tc>
          <w:tcPr>
            <w:tcW w:w="2655" w:type="dxa"/>
            <w:tcMar/>
            <w:vAlign w:val="center"/>
          </w:tcPr>
          <w:p w:rsidR="506FB71C" w:rsidP="04BBFAD6" w:rsidRDefault="506FB71C" w14:paraId="79EB96EE" w14:textId="735FA4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en-GB"/>
              </w:rPr>
            </w:pPr>
          </w:p>
        </w:tc>
        <w:tc>
          <w:tcPr>
            <w:tcW w:w="3990" w:type="dxa"/>
            <w:tcMar/>
            <w:vAlign w:val="center"/>
          </w:tcPr>
          <w:p w:rsidR="506FB71C" w:rsidP="04BBFAD6" w:rsidRDefault="506FB71C" w14:paraId="3502E14B" w14:textId="26F85F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eastAsia="en-GB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506FB71C" w:rsidP="04BBFAD6" w:rsidRDefault="506FB71C" w14:paraId="6C768F47" w14:textId="0076B12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  <w:tc>
          <w:tcPr>
            <w:tcW w:w="6358" w:type="dxa"/>
            <w:tcMar/>
            <w:vAlign w:val="center"/>
          </w:tcPr>
          <w:p w:rsidR="506FB71C" w:rsidP="04BBFAD6" w:rsidRDefault="506FB71C" w14:paraId="65FFDF59" w14:textId="5CB819E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shd w:val="clear" w:color="auto" w:fill="00B050"/>
            <w:tcMar/>
            <w:vAlign w:val="center"/>
          </w:tcPr>
          <w:p w:rsidR="506FB71C" w:rsidP="04BBFAD6" w:rsidRDefault="506FB71C" w14:paraId="5BAC641E" w14:textId="0F8C46B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eastAsia="en-GB"/>
              </w:rPr>
            </w:pPr>
          </w:p>
        </w:tc>
      </w:tr>
    </w:tbl>
    <w:p w:rsidR="506FB71C" w:rsidP="506FB71C" w:rsidRDefault="506FB71C" w14:paraId="5D0C87E9" w14:textId="3B0DA213">
      <w:pPr>
        <w:pStyle w:val="Normal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227"/>
        <w:gridCol w:w="4678"/>
        <w:gridCol w:w="2013"/>
        <w:gridCol w:w="5528"/>
      </w:tblGrid>
      <w:tr w:rsidRPr="00803670" w:rsidR="00803670" w:rsidTr="762731BA" w14:paraId="61C67529" w14:textId="77777777">
        <w:trPr>
          <w:trHeight w:val="680" w:hRule="exact"/>
        </w:trPr>
        <w:tc>
          <w:tcPr>
            <w:tcW w:w="3227" w:type="dxa"/>
            <w:shd w:val="clear" w:color="auto" w:fill="AC90AF"/>
            <w:tcMar/>
            <w:vAlign w:val="center"/>
          </w:tcPr>
          <w:p w:rsidRPr="00803670" w:rsidR="00803670" w:rsidP="00484166" w:rsidRDefault="00803670" w14:paraId="5011E32F" w14:textId="77777777">
            <w:pPr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Cs w:val="24"/>
                <w:lang w:eastAsia="en-GB"/>
              </w:rPr>
              <w:t>ASSESSMENT CARRIED OUT BY</w:t>
            </w:r>
          </w:p>
        </w:tc>
        <w:tc>
          <w:tcPr>
            <w:tcW w:w="4678" w:type="dxa"/>
            <w:tcMar/>
            <w:vAlign w:val="center"/>
          </w:tcPr>
          <w:p w:rsidRPr="00803670" w:rsidR="00803670" w:rsidP="00484166" w:rsidRDefault="00803670" w14:paraId="59456115" w14:textId="099CD91C">
            <w:pPr/>
          </w:p>
        </w:tc>
        <w:tc>
          <w:tcPr>
            <w:tcW w:w="2013" w:type="dxa"/>
            <w:shd w:val="clear" w:color="auto" w:fill="AC90AF"/>
            <w:tcMar/>
            <w:vAlign w:val="center"/>
          </w:tcPr>
          <w:p w:rsidRPr="00803670" w:rsidR="00803670" w:rsidP="00484166" w:rsidRDefault="00803670" w14:paraId="55AA48C1" w14:textId="77777777">
            <w:pPr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803670">
              <w:rPr>
                <w:rFonts w:ascii="Arial" w:hAnsi="Arial" w:eastAsia="Times New Roman" w:cs="Arial"/>
                <w:b/>
                <w:szCs w:val="24"/>
                <w:lang w:eastAsia="en-GB"/>
              </w:rPr>
              <w:t>DATE</w:t>
            </w:r>
          </w:p>
        </w:tc>
        <w:tc>
          <w:tcPr>
            <w:tcW w:w="5528" w:type="dxa"/>
            <w:tcMar/>
            <w:vAlign w:val="center"/>
          </w:tcPr>
          <w:p w:rsidRPr="00803670" w:rsidR="00803670" w:rsidP="00484166" w:rsidRDefault="00803670" w14:paraId="00B6040F" w14:textId="1F0165A4">
            <w:pPr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Pr="00803670" w:rsidR="00803670" w:rsidRDefault="00803670" w14:paraId="15898B34" w14:textId="77777777">
      <w:pPr>
        <w:rPr>
          <w:rFonts w:ascii="Arial" w:hAnsi="Arial" w:cs="Arial"/>
        </w:rPr>
      </w:pPr>
    </w:p>
    <w:p w:rsidR="003A0A2F" w:rsidP="762731BA" w:rsidRDefault="003A0A2F" w14:paraId="12C75FAE" w14:textId="4B884046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5245EB2E" w14:textId="54799F67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4A409139" w14:textId="0E4D3694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="762731BA" w:rsidP="762731BA" w:rsidRDefault="762731BA" w14:paraId="3710ACDA" w14:textId="06A4142A">
      <w:pPr>
        <w:pStyle w:val="Normal"/>
        <w:spacing w:after="0"/>
        <w:rPr>
          <w:rFonts w:ascii="Arial" w:hAnsi="Arial" w:eastAsia="Times New Roman" w:cs="Arial"/>
          <w:lang w:eastAsia="en-GB"/>
        </w:rPr>
      </w:pPr>
    </w:p>
    <w:p w:rsidRPr="00803670" w:rsidR="00803670" w:rsidP="00803670" w:rsidRDefault="00803670" w14:paraId="05AE5109" w14:textId="77777777">
      <w:pPr>
        <w:spacing w:after="0"/>
        <w:rPr>
          <w:rFonts w:ascii="Arial" w:hAnsi="Arial" w:eastAsia="Times New Roman" w:cs="Arial"/>
          <w:b/>
          <w:u w:val="single"/>
          <w:lang w:eastAsia="en-GB"/>
        </w:rPr>
      </w:pPr>
    </w:p>
    <w:p w:rsidRPr="003A0A2F" w:rsidR="00803670" w:rsidP="003A0A2F" w:rsidRDefault="00803670" w14:paraId="0B6769F0" w14:textId="77777777">
      <w:pPr>
        <w:spacing w:after="0"/>
        <w:rPr>
          <w:rFonts w:ascii="Arial" w:hAnsi="Arial" w:eastAsia="Times New Roman" w:cs="Arial"/>
          <w:b/>
          <w:u w:val="single"/>
          <w:lang w:eastAsia="en-GB"/>
        </w:rPr>
      </w:pPr>
      <w:r w:rsidRPr="00803670">
        <w:rPr>
          <w:rFonts w:ascii="Arial" w:hAnsi="Arial" w:eastAsia="Times New Roman" w:cs="Arial"/>
          <w:b/>
          <w:u w:val="single"/>
          <w:lang w:eastAsia="en-GB"/>
        </w:rPr>
        <w:t>COMPLETING THE RISK ASSESSMENT FORM</w:t>
      </w:r>
      <w:r w:rsidR="003A0A2F">
        <w:rPr>
          <w:rFonts w:ascii="Arial" w:hAnsi="Arial" w:eastAsia="Times New Roman" w:cs="Arial"/>
          <w:b/>
          <w:u w:val="single"/>
          <w:lang w:eastAsia="en-GB"/>
        </w:rPr>
        <w:t xml:space="preserve"> </w:t>
      </w:r>
      <w:r w:rsidRPr="00803670">
        <w:rPr>
          <w:rFonts w:ascii="Arial" w:hAnsi="Arial" w:eastAsia="Times New Roman" w:cs="Arial"/>
          <w:sz w:val="20"/>
          <w:lang w:eastAsia="en-GB"/>
        </w:rPr>
        <w:t>(For further information, see ‘Risk Assessment Form Guidance’)</w:t>
      </w:r>
    </w:p>
    <w:p w:rsidRPr="00803670" w:rsidR="00803670" w:rsidP="00803670" w:rsidRDefault="00803670" w14:paraId="1957E159" w14:textId="77777777">
      <w:pPr>
        <w:spacing w:after="0"/>
        <w:jc w:val="center"/>
        <w:rPr>
          <w:rFonts w:ascii="Arial" w:hAnsi="Arial" w:eastAsia="Times New Roman" w:cs="Arial"/>
          <w:sz w:val="2"/>
          <w:lang w:eastAsia="en-GB"/>
        </w:rPr>
      </w:pPr>
    </w:p>
    <w:p w:rsidRPr="00803670" w:rsidR="00803670" w:rsidP="00803670" w:rsidRDefault="00803670" w14:paraId="5B6CDFE8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Hazards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make a list of all the relevant hazards associated with the task/activity (i.e. anything that has the potential to cause harm). </w:t>
      </w:r>
    </w:p>
    <w:p w:rsidRPr="00803670" w:rsidR="00803670" w:rsidP="00803670" w:rsidRDefault="00803670" w14:paraId="7AD6B98B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Who can be harmed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make a list of ALL categories of people who could be harmed by the hazard and how</w:t>
      </w:r>
    </w:p>
    <w:p w:rsidRPr="00803670" w:rsidR="00803670" w:rsidP="00803670" w:rsidRDefault="00803670" w14:paraId="1A9909C7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Current controls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list what is currently in place to protect people from the hazards. </w:t>
      </w:r>
    </w:p>
    <w:p w:rsidRPr="00803670" w:rsidR="00803670" w:rsidP="00803670" w:rsidRDefault="00803670" w14:paraId="7C18C991" w14:textId="7777777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Risk score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using </w:t>
      </w:r>
      <w:r w:rsidRPr="00803670">
        <w:rPr>
          <w:rFonts w:ascii="Arial" w:hAnsi="Arial" w:eastAsia="Times New Roman" w:cs="Arial"/>
          <w:b/>
          <w:sz w:val="20"/>
          <w:lang w:eastAsia="en-GB"/>
        </w:rPr>
        <w:t>TABLE A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, take into account your current control measures and rate each hazard based on the </w:t>
      </w:r>
      <w:r w:rsidRPr="00803670">
        <w:rPr>
          <w:rFonts w:ascii="Arial" w:hAnsi="Arial" w:eastAsia="Times New Roman" w:cs="Arial"/>
          <w:sz w:val="20"/>
          <w:u w:val="single"/>
          <w:lang w:eastAsia="en-GB"/>
        </w:rPr>
        <w:t>likelihood of injury occurring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and the </w:t>
      </w:r>
      <w:r w:rsidRPr="00803670">
        <w:rPr>
          <w:rFonts w:ascii="Arial" w:hAnsi="Arial" w:eastAsia="Times New Roman" w:cs="Arial"/>
          <w:sz w:val="20"/>
          <w:u w:val="single"/>
          <w:lang w:eastAsia="en-GB"/>
        </w:rPr>
        <w:t>hazard severity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.        </w:t>
      </w:r>
    </w:p>
    <w:p w:rsidRPr="00803670" w:rsidR="00803670" w:rsidP="00803670" w:rsidRDefault="0023336A" w14:paraId="5DF9BB4E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BB3C00" wp14:editId="10F9932F">
                <wp:simplePos x="0" y="0"/>
                <wp:positionH relativeFrom="column">
                  <wp:posOffset>2209165</wp:posOffset>
                </wp:positionH>
                <wp:positionV relativeFrom="paragraph">
                  <wp:posOffset>157480</wp:posOffset>
                </wp:positionV>
                <wp:extent cx="442595" cy="2204720"/>
                <wp:effectExtent l="0" t="80962" r="9842" b="9843"/>
                <wp:wrapTopAndBottom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2595" cy="22047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DD055B">
              <v:shapetype id="_x0000_t87" coordsize="21600,21600" filled="f" o:spt="87" adj="1800,10800" path="m21600,qx10800@0l10800@2qy0@11,10800@3l10800@1qy21600,21600e" w14:anchorId="31D0B6C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Left Brace 9" style="position:absolute;margin-left:173.95pt;margin-top:12.4pt;width:34.85pt;height:173.6pt;rotation:90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red" strokeweight=".5pt" type="#_x0000_t87" adj="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">
                <v:stroke joinstyle="miter"/>
                <w10:wrap type="topAndBottom"/>
              </v:shape>
            </w:pict>
          </mc:Fallback>
        </mc:AlternateContent>
      </w:r>
      <w:r w:rsidRPr="00803670" w:rsidR="00803670">
        <w:rPr>
          <w:rFonts w:ascii="Arial" w:hAnsi="Arial" w:eastAsia="Times New Roman" w:cs="Arial"/>
          <w:b/>
          <w:sz w:val="20"/>
          <w:lang w:eastAsia="en-GB"/>
        </w:rPr>
        <w:t>Additional controls required</w:t>
      </w:r>
      <w:r w:rsidRPr="00803670" w:rsidR="00803670">
        <w:rPr>
          <w:rFonts w:ascii="Arial" w:hAnsi="Arial" w:eastAsia="Times New Roman" w:cs="Arial"/>
          <w:sz w:val="20"/>
          <w:lang w:eastAsia="en-GB"/>
        </w:rPr>
        <w:t xml:space="preserve"> - list any additional controls that will further reduce the risk rating score. Ensure responsibilities for tasks and timescales are added</w:t>
      </w:r>
    </w:p>
    <w:p w:rsidRPr="00803670" w:rsidR="00803670" w:rsidP="00803670" w:rsidRDefault="00803670" w14:paraId="50939473" w14:textId="77777777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Times New Roman" w:cs="Arial"/>
          <w:sz w:val="20"/>
          <w:lang w:eastAsia="en-GB"/>
        </w:rPr>
      </w:pPr>
      <w:r w:rsidRPr="00803670">
        <w:rPr>
          <w:rFonts w:ascii="Arial" w:hAnsi="Arial" w:eastAsia="Times New Roman" w:cs="Arial"/>
          <w:b/>
          <w:sz w:val="20"/>
          <w:lang w:eastAsia="en-GB"/>
        </w:rPr>
        <w:t>Residual risk score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– re-calculate the risk score after the introduction of the additional controls. Compare the residual risk score with </w:t>
      </w:r>
      <w:r w:rsidRPr="00803670">
        <w:rPr>
          <w:rFonts w:ascii="Arial" w:hAnsi="Arial" w:eastAsia="Times New Roman" w:cs="Arial"/>
          <w:b/>
          <w:sz w:val="20"/>
          <w:lang w:eastAsia="en-GB"/>
        </w:rPr>
        <w:t>TABLE B</w:t>
      </w:r>
      <w:r w:rsidRPr="00803670">
        <w:rPr>
          <w:rFonts w:ascii="Arial" w:hAnsi="Arial" w:eastAsia="Times New Roman" w:cs="Arial"/>
          <w:sz w:val="20"/>
          <w:lang w:eastAsia="en-GB"/>
        </w:rPr>
        <w:t xml:space="preserve"> and take further action if necessary.</w:t>
      </w:r>
      <w:r w:rsidRPr="00803670">
        <w:rPr>
          <w:rFonts w:ascii="Arial" w:hAnsi="Arial" w:cs="Arial"/>
          <w:noProof/>
          <w:lang w:eastAsia="en-GB"/>
        </w:rPr>
        <w:t xml:space="preserve"> </w:t>
      </w:r>
    </w:p>
    <w:p w:rsidRPr="00803670" w:rsidR="00803670" w:rsidP="00803670" w:rsidRDefault="00803670" w14:paraId="48B2D5F2" w14:textId="77777777">
      <w:pPr>
        <w:rPr>
          <w:rFonts w:ascii="Arial" w:hAnsi="Arial" w:cs="Arial"/>
        </w:rPr>
      </w:pPr>
    </w:p>
    <w:p w:rsidRPr="00803670" w:rsidR="00803670" w:rsidP="00803670" w:rsidRDefault="0023336A" w14:paraId="0FC67A69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03AFB" wp14:editId="25337EE9">
                <wp:simplePos x="0" y="0"/>
                <wp:positionH relativeFrom="column">
                  <wp:posOffset>1819275</wp:posOffset>
                </wp:positionH>
                <wp:positionV relativeFrom="paragraph">
                  <wp:posOffset>30479</wp:posOffset>
                </wp:positionV>
                <wp:extent cx="1628775" cy="3333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7B82" w:rsidR="00803670" w:rsidP="00803670" w:rsidRDefault="00803670" w14:paraId="3238A5B5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7B82">
                              <w:rPr>
                                <w:b/>
                                <w:color w:val="FF0000"/>
                              </w:rPr>
                              <w:t>HAZARD SEVERITY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289D41">
              <v:shapetype id="_x0000_t202" coordsize="21600,21600" o:spt="202" path="m,l,21600r21600,l21600,xe" w14:anchorId="51903AFB">
                <v:stroke joinstyle="miter"/>
                <v:path gradientshapeok="t" o:connecttype="rect"/>
              </v:shapetype>
              <v:shape id="Text Box 2" style="position:absolute;margin-left:143.25pt;margin-top:2.4pt;width:128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">
                <v:textbox>
                  <w:txbxContent>
                    <w:p w:rsidRPr="007B7B82" w:rsidR="00803670" w:rsidP="00803670" w:rsidRDefault="00803670" w14:paraId="612CBC36" w14:textId="77777777">
                      <w:pPr>
                        <w:rPr>
                          <w:b/>
                          <w:color w:val="FF0000"/>
                        </w:rPr>
                      </w:pPr>
                      <w:r w:rsidRPr="007B7B82">
                        <w:rPr>
                          <w:b/>
                          <w:color w:val="FF0000"/>
                        </w:rPr>
                        <w:t>HAZARD SEVERITY</w:t>
                      </w:r>
                    </w:p>
                  </w:txbxContent>
                </v:textbox>
              </v:shape>
            </w:pict>
          </mc:Fallback>
        </mc:AlternateContent>
      </w:r>
      <w:r w:rsidRPr="00803670" w:rsidR="00803670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986E50" wp14:editId="49CCB958">
            <wp:simplePos x="0" y="0"/>
            <wp:positionH relativeFrom="column">
              <wp:posOffset>5267325</wp:posOffset>
            </wp:positionH>
            <wp:positionV relativeFrom="paragraph">
              <wp:posOffset>256540</wp:posOffset>
            </wp:positionV>
            <wp:extent cx="4286250" cy="2152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670" w:rsidR="00803670">
        <w:rPr>
          <w:rFonts w:ascii="Arial" w:hAnsi="Arial" w:cs="Arial"/>
          <w:b/>
        </w:rPr>
        <w:t>TABLE A</w:t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ab/>
      </w:r>
      <w:r w:rsidRPr="00803670" w:rsidR="00803670">
        <w:rPr>
          <w:rFonts w:ascii="Arial" w:hAnsi="Arial" w:cs="Arial"/>
        </w:rPr>
        <w:t xml:space="preserve">         </w:t>
      </w:r>
      <w:r w:rsidRPr="00803670" w:rsidR="00803670">
        <w:rPr>
          <w:rFonts w:ascii="Arial" w:hAnsi="Arial" w:cs="Arial"/>
          <w:b/>
        </w:rPr>
        <w:t>TABLE B</w:t>
      </w:r>
    </w:p>
    <w:p w:rsidRPr="00803670" w:rsidR="00803670" w:rsidP="00803670" w:rsidRDefault="0023336A" w14:paraId="4C52CB49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DEF4D58" wp14:editId="707703C7">
            <wp:simplePos x="0" y="0"/>
            <wp:positionH relativeFrom="column">
              <wp:posOffset>266700</wp:posOffset>
            </wp:positionH>
            <wp:positionV relativeFrom="paragraph">
              <wp:posOffset>136524</wp:posOffset>
            </wp:positionV>
            <wp:extent cx="3650615" cy="2714625"/>
            <wp:effectExtent l="0" t="0" r="698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03670" w:rsidR="00803670" w:rsidP="00803670" w:rsidRDefault="00803670" w14:paraId="1F4D91C1" w14:textId="77777777">
      <w:pPr>
        <w:rPr>
          <w:rFonts w:ascii="Arial" w:hAnsi="Arial" w:cs="Arial"/>
          <w:b/>
        </w:rPr>
      </w:pPr>
    </w:p>
    <w:p w:rsidRPr="00803670" w:rsidR="00803670" w:rsidP="00803670" w:rsidRDefault="0023336A" w14:paraId="7DDD519B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8EF31" wp14:editId="3D5CF50E">
                <wp:simplePos x="0" y="0"/>
                <wp:positionH relativeFrom="column">
                  <wp:posOffset>76199</wp:posOffset>
                </wp:positionH>
                <wp:positionV relativeFrom="paragraph">
                  <wp:posOffset>29845</wp:posOffset>
                </wp:positionV>
                <wp:extent cx="523875" cy="1695450"/>
                <wp:effectExtent l="38100" t="0" r="28575" b="1905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954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33FEF5">
              <v:shape id="Left Brace 8" style="position:absolute;margin-left:6pt;margin-top:2.35pt;width:41.25pt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red" strokeweight=".5pt" type="#_x0000_t87" adj="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" w14:anchorId="622EDD6A">
                <v:stroke joinstyle="miter"/>
              </v:shape>
            </w:pict>
          </mc:Fallback>
        </mc:AlternateContent>
      </w:r>
    </w:p>
    <w:p w:rsidRPr="00803670" w:rsidR="00803670" w:rsidP="00803670" w:rsidRDefault="00803670" w14:paraId="2E90A5DD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7E37E12E" w14:textId="77777777">
      <w:pPr>
        <w:rPr>
          <w:rFonts w:ascii="Arial" w:hAnsi="Arial" w:cs="Arial"/>
          <w:b/>
        </w:rPr>
      </w:pPr>
      <w:r w:rsidRPr="008036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1F427" wp14:editId="41703C62">
                <wp:simplePos x="0" y="0"/>
                <wp:positionH relativeFrom="column">
                  <wp:posOffset>-440690</wp:posOffset>
                </wp:positionH>
                <wp:positionV relativeFrom="paragraph">
                  <wp:posOffset>82550</wp:posOffset>
                </wp:positionV>
                <wp:extent cx="990600" cy="352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670" w:rsidP="00803670" w:rsidRDefault="00803670" w14:paraId="40BED3DA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LIKELIHOOD</w:t>
                            </w:r>
                          </w:p>
                          <w:p w:rsidRPr="007B7B82" w:rsidR="00803670" w:rsidP="00803670" w:rsidRDefault="00803670" w14:paraId="73D22151" w14:textId="7777777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7520BE">
              <v:shape id="_x0000_s1027" style="position:absolute;margin-left:-34.7pt;margin-top:6.5pt;width:78pt;height:27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" w14:anchorId="3231F427">
                <v:textbox>
                  <w:txbxContent>
                    <w:p w:rsidR="00803670" w:rsidP="00803670" w:rsidRDefault="00803670" w14:paraId="252AE987" w14:textId="7777777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LIKELIHOOD</w:t>
                      </w:r>
                    </w:p>
                    <w:p w:rsidRPr="007B7B82" w:rsidR="00803670" w:rsidP="00803670" w:rsidRDefault="00803670" w14:paraId="672A6659" w14:textId="77777777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670" w:rsidR="00803670" w:rsidP="00803670" w:rsidRDefault="00803670" w14:paraId="40C69001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1C8F5E97" w14:textId="77777777">
      <w:pPr>
        <w:rPr>
          <w:rFonts w:ascii="Arial" w:hAnsi="Arial" w:cs="Arial"/>
          <w:b/>
        </w:rPr>
      </w:pPr>
    </w:p>
    <w:p w:rsidRPr="00803670" w:rsidR="00803670" w:rsidP="00803670" w:rsidRDefault="00803670" w14:paraId="432C93BB" w14:textId="77777777">
      <w:pPr>
        <w:spacing w:after="0"/>
        <w:rPr>
          <w:rFonts w:ascii="Arial" w:hAnsi="Arial" w:cs="Arial"/>
        </w:rPr>
      </w:pPr>
    </w:p>
    <w:p w:rsidRPr="00803670" w:rsidR="00803670" w:rsidP="00803670" w:rsidRDefault="00803670" w14:paraId="202C54B6" w14:textId="77777777">
      <w:pPr>
        <w:spacing w:after="0"/>
        <w:rPr>
          <w:rFonts w:ascii="Arial" w:hAnsi="Arial" w:cs="Arial"/>
          <w:b/>
        </w:rPr>
      </w:pPr>
    </w:p>
    <w:p w:rsidRPr="00803670" w:rsidR="00803670" w:rsidRDefault="00147A30" w14:paraId="5FBA938C" w14:textId="77777777">
      <w:pPr>
        <w:rPr>
          <w:rFonts w:ascii="Arial" w:hAnsi="Arial" w:cs="Arial"/>
        </w:rPr>
      </w:pPr>
      <w:r w:rsidRPr="00803670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948A2" wp14:editId="09F417D7">
                <wp:simplePos x="0" y="0"/>
                <wp:positionH relativeFrom="column">
                  <wp:posOffset>2952750</wp:posOffset>
                </wp:positionH>
                <wp:positionV relativeFrom="paragraph">
                  <wp:posOffset>471170</wp:posOffset>
                </wp:positionV>
                <wp:extent cx="4572000" cy="1590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5ABF" w:rsidR="00803670" w:rsidP="00803670" w:rsidRDefault="00803670" w14:paraId="5EBD9EA6" w14:textId="77777777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3C5ABF">
                              <w:rPr>
                                <w:b/>
                                <w:u w:val="single"/>
                              </w:rPr>
                              <w:t>HAZARD SEVERITY</w:t>
                            </w:r>
                          </w:p>
                          <w:p w:rsidR="00803670" w:rsidP="00803670" w:rsidRDefault="00803670" w14:paraId="2B7C32A7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1 - INSIGNIFICANT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discomfort, slight bruising)</w:t>
                            </w:r>
                          </w:p>
                          <w:p w:rsidR="00803670" w:rsidP="00803670" w:rsidRDefault="00803670" w14:paraId="56AFFD2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2 - MINOR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small cut, abrasion, basic first aid required)</w:t>
                            </w:r>
                          </w:p>
                          <w:p w:rsidR="00803670" w:rsidP="00803670" w:rsidRDefault="00803670" w14:paraId="389045E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3 - MODERATE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(e.g. strain, sprain, </w:t>
                            </w:r>
                            <w:r w:rsidR="003A0A2F">
                              <w:rPr>
                                <w:sz w:val="18"/>
                              </w:rPr>
                              <w:t>and incapacitation</w:t>
                            </w:r>
                            <w:r>
                              <w:rPr>
                                <w:sz w:val="18"/>
                              </w:rPr>
                              <w:t xml:space="preserve"> &gt; 3 days)</w:t>
                            </w:r>
                          </w:p>
                          <w:p w:rsidR="00803670" w:rsidP="00803670" w:rsidRDefault="00803670" w14:paraId="11D72669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4 - SERIOUS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(e.g. fracture, hospitalisation &gt; 24 Hrs, incapacitation &gt; 4 weeks)</w:t>
                            </w:r>
                          </w:p>
                          <w:p w:rsidRPr="0084434A" w:rsidR="00803670" w:rsidP="00803670" w:rsidRDefault="00803670" w14:paraId="05E93C0D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>5 - FATAL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(single or multiple)</w:t>
                            </w:r>
                          </w:p>
                          <w:p w:rsidR="00803670" w:rsidP="00803670" w:rsidRDefault="00803670" w14:paraId="5FB1712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794846">
              <v:shape id="_x0000_s1028" style="position:absolute;margin-left:232.5pt;margin-top:37.1pt;width:5in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" w14:anchorId="09C948A2">
                <v:textbox>
                  <w:txbxContent>
                    <w:p w:rsidRPr="003C5ABF" w:rsidR="00803670" w:rsidP="00803670" w:rsidRDefault="00803670" w14:paraId="75D31C52" w14:textId="77777777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3C5ABF">
                        <w:rPr>
                          <w:b/>
                          <w:u w:val="single"/>
                        </w:rPr>
                        <w:t>HAZARD SEVERITY</w:t>
                      </w:r>
                    </w:p>
                    <w:p w:rsidR="00803670" w:rsidP="00803670" w:rsidRDefault="00803670" w14:paraId="0095A427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1 - INSIGNIFICANT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discomfort, slight bruising)</w:t>
                      </w:r>
                    </w:p>
                    <w:p w:rsidR="00803670" w:rsidP="00803670" w:rsidRDefault="00803670" w14:paraId="080084A8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2 - MINOR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small cut, abrasion, basic first aid required)</w:t>
                      </w:r>
                    </w:p>
                    <w:p w:rsidR="00803670" w:rsidP="00803670" w:rsidRDefault="00803670" w14:paraId="0C97DC59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3 - MODERATE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(e.g. strain, sprain, </w:t>
                      </w:r>
                      <w:r w:rsidR="003A0A2F">
                        <w:rPr>
                          <w:sz w:val="18"/>
                        </w:rPr>
                        <w:t>and incapacitation</w:t>
                      </w:r>
                      <w:r>
                        <w:rPr>
                          <w:sz w:val="18"/>
                        </w:rPr>
                        <w:t xml:space="preserve"> &gt; 3 days)</w:t>
                      </w:r>
                    </w:p>
                    <w:p w:rsidR="00803670" w:rsidP="00803670" w:rsidRDefault="00803670" w14:paraId="560FEB1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4 - SERIOUS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(e.g. fracture, hospitalisation &gt; 24 Hrs, incapacitation &gt; 4 weeks)</w:t>
                      </w:r>
                    </w:p>
                    <w:p w:rsidRPr="0084434A" w:rsidR="00803670" w:rsidP="00803670" w:rsidRDefault="00803670" w14:paraId="1DD63C1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>5 - FATAL</w:t>
                      </w:r>
                      <w:r w:rsidRPr="003C5ABF"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(single or multiple)</w:t>
                      </w:r>
                    </w:p>
                    <w:p w:rsidR="00803670" w:rsidP="00803670" w:rsidRDefault="00803670" w14:paraId="0A37501D" w14:textId="77777777"/>
                  </w:txbxContent>
                </v:textbox>
              </v:shape>
            </w:pict>
          </mc:Fallback>
        </mc:AlternateContent>
      </w:r>
      <w:r w:rsidRPr="00803670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3544A" wp14:editId="56059C22">
                <wp:simplePos x="0" y="0"/>
                <wp:positionH relativeFrom="column">
                  <wp:posOffset>-352425</wp:posOffset>
                </wp:positionH>
                <wp:positionV relativeFrom="paragraph">
                  <wp:posOffset>461645</wp:posOffset>
                </wp:positionV>
                <wp:extent cx="3152775" cy="1962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5ABF" w:rsidR="00803670" w:rsidP="00803670" w:rsidRDefault="00803670" w14:paraId="24AA1373" w14:textId="77777777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LIKELIHOOD</w:t>
                            </w:r>
                          </w:p>
                          <w:p w:rsidR="00803670" w:rsidP="00803670" w:rsidRDefault="00803670" w14:paraId="2BB8EBC2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VERY UNLIKELY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(almost never)</w:t>
                            </w:r>
                          </w:p>
                          <w:p w:rsidR="00803670" w:rsidP="00803670" w:rsidRDefault="00803670" w14:paraId="7039482A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2 -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(occurs rarely)</w:t>
                            </w:r>
                          </w:p>
                          <w:p w:rsidR="00803670" w:rsidP="00803670" w:rsidRDefault="00803670" w14:paraId="60927987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3 -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POSSIBLE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(could occur, but uncommon)</w:t>
                            </w:r>
                          </w:p>
                          <w:p w:rsidR="00803670" w:rsidP="00803670" w:rsidRDefault="00803670" w14:paraId="6E4D1D10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4 -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(recurrent but not frequent)</w:t>
                            </w:r>
                          </w:p>
                          <w:p w:rsidRPr="0084434A" w:rsidR="00803670" w:rsidP="00803670" w:rsidRDefault="00803670" w14:paraId="1F60D3AB" w14:textId="7777777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3C5ABF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VERY LIKELY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(occurs frequently)</w:t>
                            </w:r>
                          </w:p>
                          <w:p w:rsidR="00803670" w:rsidP="00803670" w:rsidRDefault="00803670" w14:paraId="60A50D7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0B1B5B9">
              <v:shape id="_x0000_s1029" style="position:absolute;margin-left:-27.75pt;margin-top:36.35pt;width:248.2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" w14:anchorId="7443544A">
                <v:textbox>
                  <w:txbxContent>
                    <w:p w:rsidRPr="003C5ABF" w:rsidR="00803670" w:rsidP="00803670" w:rsidRDefault="00803670" w14:paraId="2B8EF0BC" w14:textId="77777777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LIKELIHOOD</w:t>
                      </w:r>
                    </w:p>
                    <w:p w:rsidR="00803670" w:rsidP="00803670" w:rsidRDefault="00803670" w14:paraId="451E43C6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1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Pr="003C5ABF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VERY UNLIKELY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(almost never)</w:t>
                      </w:r>
                    </w:p>
                    <w:p w:rsidR="00803670" w:rsidP="00803670" w:rsidRDefault="00803670" w14:paraId="28E7069E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2 - </w:t>
                      </w:r>
                      <w:r>
                        <w:rPr>
                          <w:b/>
                          <w:sz w:val="18"/>
                        </w:rPr>
                        <w:t>UNLIKELY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(occurs rarely)</w:t>
                      </w:r>
                    </w:p>
                    <w:p w:rsidR="00803670" w:rsidP="00803670" w:rsidRDefault="00803670" w14:paraId="2DB5874F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3 - </w:t>
                      </w:r>
                      <w:r>
                        <w:rPr>
                          <w:b/>
                          <w:sz w:val="18"/>
                        </w:rPr>
                        <w:t>POSSIBLE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(could occur, but uncommon)</w:t>
                      </w:r>
                    </w:p>
                    <w:p w:rsidR="00803670" w:rsidP="00803670" w:rsidRDefault="00803670" w14:paraId="3DB12693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4 - </w:t>
                      </w:r>
                      <w:r>
                        <w:rPr>
                          <w:b/>
                          <w:sz w:val="18"/>
                        </w:rPr>
                        <w:t>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(recurrent but not frequent)</w:t>
                      </w:r>
                    </w:p>
                    <w:p w:rsidRPr="0084434A" w:rsidR="00803670" w:rsidP="00803670" w:rsidRDefault="00803670" w14:paraId="1A02EE82" w14:textId="77777777">
                      <w:pPr>
                        <w:spacing w:after="0"/>
                        <w:rPr>
                          <w:sz w:val="18"/>
                        </w:rPr>
                      </w:pPr>
                      <w:r w:rsidRPr="003C5ABF">
                        <w:rPr>
                          <w:b/>
                          <w:sz w:val="18"/>
                        </w:rPr>
                        <w:t xml:space="preserve">5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Pr="003C5ABF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VERY LIKELY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(occurs frequently)</w:t>
                      </w:r>
                    </w:p>
                    <w:p w:rsidR="00803670" w:rsidP="00803670" w:rsidRDefault="00803670" w14:paraId="5DAB6C7B" w14:textId="77777777"/>
                  </w:txbxContent>
                </v:textbox>
              </v:shape>
            </w:pict>
          </mc:Fallback>
        </mc:AlternateContent>
      </w:r>
    </w:p>
    <w:sectPr w:rsidRPr="00803670" w:rsidR="00803670" w:rsidSect="00803670">
      <w:headerReference w:type="default" r:id="rId9"/>
      <w:pgSz w:w="16838" w:h="11906" w:orient="landscape"/>
      <w:pgMar w:top="37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29F" w:rsidP="00803670" w:rsidRDefault="00A3629F" w14:paraId="199D306F" w14:textId="77777777">
      <w:pPr>
        <w:spacing w:after="0" w:line="240" w:lineRule="auto"/>
      </w:pPr>
      <w:r>
        <w:separator/>
      </w:r>
    </w:p>
  </w:endnote>
  <w:endnote w:type="continuationSeparator" w:id="0">
    <w:p w:rsidR="00A3629F" w:rsidP="00803670" w:rsidRDefault="00A3629F" w14:paraId="4A34C5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29F" w:rsidP="00803670" w:rsidRDefault="00A3629F" w14:paraId="3043AAEE" w14:textId="77777777">
      <w:pPr>
        <w:spacing w:after="0" w:line="240" w:lineRule="auto"/>
      </w:pPr>
      <w:r>
        <w:separator/>
      </w:r>
    </w:p>
  </w:footnote>
  <w:footnote w:type="continuationSeparator" w:id="0">
    <w:p w:rsidR="00A3629F" w:rsidP="00803670" w:rsidRDefault="00A3629F" w14:paraId="5D073F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542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227"/>
      <w:gridCol w:w="3193"/>
    </w:tblGrid>
    <w:tr w:rsidRPr="00803670" w:rsidR="002533F5" w:rsidTr="003A0A2F" w14:paraId="0F5CE90B" w14:textId="77777777">
      <w:trPr>
        <w:trHeight w:val="416" w:hRule="exact"/>
      </w:trPr>
      <w:tc>
        <w:tcPr>
          <w:tcW w:w="12227" w:type="dxa"/>
          <w:vAlign w:val="center"/>
        </w:tcPr>
        <w:p w:rsidRPr="0023336A" w:rsidR="00803670" w:rsidP="00803670" w:rsidRDefault="00803670" w14:paraId="1C1F0DF6" w14:textId="77777777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23336A">
            <w:rPr>
              <w:rFonts w:ascii="Arial" w:hAnsi="Arial" w:cs="Arial"/>
              <w:b/>
              <w:sz w:val="24"/>
              <w:szCs w:val="24"/>
            </w:rPr>
            <w:t>Hazard Identification, Risk Assessment and Control</w:t>
          </w:r>
        </w:p>
      </w:tc>
      <w:tc>
        <w:tcPr>
          <w:tcW w:w="3193" w:type="dxa"/>
          <w:vMerge w:val="restart"/>
          <w:vAlign w:val="center"/>
        </w:tcPr>
        <w:p w:rsidRPr="00803670" w:rsidR="00803670" w:rsidP="00803670" w:rsidRDefault="00E27098" w14:paraId="6E676364" w14:textId="22EC9D04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sz w:val="56"/>
              <w:szCs w:val="56"/>
              <w:lang w:eastAsia="en-GB"/>
            </w:rPr>
            <w:drawing>
              <wp:inline distT="0" distB="0" distL="0" distR="0" wp14:anchorId="6A506E34" wp14:editId="2AA0B33C">
                <wp:extent cx="1649730" cy="800100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73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Pr="00803670" w:rsidR="002533F5" w:rsidTr="003A0A2F" w14:paraId="7AE2CAE8" w14:textId="77777777">
      <w:trPr>
        <w:trHeight w:val="416" w:hRule="exact"/>
      </w:trPr>
      <w:tc>
        <w:tcPr>
          <w:tcW w:w="12227" w:type="dxa"/>
          <w:vAlign w:val="center"/>
        </w:tcPr>
        <w:p w:rsidRPr="0023336A" w:rsidR="00803670" w:rsidP="00803670" w:rsidRDefault="00803670" w14:paraId="7A650C41" w14:textId="77777777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23336A">
            <w:rPr>
              <w:rFonts w:ascii="Arial" w:hAnsi="Arial" w:cs="Arial"/>
              <w:b/>
              <w:sz w:val="24"/>
              <w:szCs w:val="24"/>
            </w:rPr>
            <w:t>General Workplace Risk Assessment Form</w:t>
          </w:r>
        </w:p>
      </w:tc>
      <w:tc>
        <w:tcPr>
          <w:tcW w:w="3193" w:type="dxa"/>
          <w:vMerge/>
        </w:tcPr>
        <w:p w:rsidRPr="00803670" w:rsidR="00803670" w:rsidP="00803670" w:rsidRDefault="00803670" w14:paraId="119421D6" w14:textId="77777777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:rsidRPr="00803670" w:rsidR="00803670" w:rsidP="00803670" w:rsidRDefault="00803670" w14:paraId="698F2103" w14:textId="77777777">
    <w:pPr>
      <w:pStyle w:val="Header"/>
      <w:rPr>
        <w:rFonts w:ascii="Arial" w:hAnsi="Arial" w:cs="Arial"/>
        <w:b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K+gtp732tkMpzb" id="qTXcDARG"/>
  </int:Manifest>
  <int:Observations>
    <int:Content id="qTXcDAR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147C59"/>
    <w:multiLevelType w:val="hybridMultilevel"/>
    <w:tmpl w:val="94DC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70"/>
    <w:rsid w:val="00033030"/>
    <w:rsid w:val="00065C4D"/>
    <w:rsid w:val="00095DD5"/>
    <w:rsid w:val="001029E3"/>
    <w:rsid w:val="00147A30"/>
    <w:rsid w:val="001D2651"/>
    <w:rsid w:val="0023336A"/>
    <w:rsid w:val="002533F5"/>
    <w:rsid w:val="002C07E4"/>
    <w:rsid w:val="00323C22"/>
    <w:rsid w:val="003A0A2F"/>
    <w:rsid w:val="004056AA"/>
    <w:rsid w:val="00420F5E"/>
    <w:rsid w:val="004F24ED"/>
    <w:rsid w:val="0055140F"/>
    <w:rsid w:val="005E24EF"/>
    <w:rsid w:val="00694802"/>
    <w:rsid w:val="0077672D"/>
    <w:rsid w:val="00803670"/>
    <w:rsid w:val="0082145D"/>
    <w:rsid w:val="00866DBD"/>
    <w:rsid w:val="008C47D1"/>
    <w:rsid w:val="008D6943"/>
    <w:rsid w:val="008F6AB7"/>
    <w:rsid w:val="00922732"/>
    <w:rsid w:val="00961D1D"/>
    <w:rsid w:val="00977F48"/>
    <w:rsid w:val="009974A9"/>
    <w:rsid w:val="00A3629F"/>
    <w:rsid w:val="00AB0F18"/>
    <w:rsid w:val="00AF2D9F"/>
    <w:rsid w:val="00B62BFF"/>
    <w:rsid w:val="00B802DB"/>
    <w:rsid w:val="00C6795A"/>
    <w:rsid w:val="00D15478"/>
    <w:rsid w:val="00D82A43"/>
    <w:rsid w:val="00D96181"/>
    <w:rsid w:val="00DE602E"/>
    <w:rsid w:val="00E27098"/>
    <w:rsid w:val="00EC3CC7"/>
    <w:rsid w:val="00ED75E2"/>
    <w:rsid w:val="01850B0A"/>
    <w:rsid w:val="01A29607"/>
    <w:rsid w:val="020CC55A"/>
    <w:rsid w:val="02157759"/>
    <w:rsid w:val="02A407FC"/>
    <w:rsid w:val="02AAF3C2"/>
    <w:rsid w:val="0314ADF7"/>
    <w:rsid w:val="03440068"/>
    <w:rsid w:val="03E03D7A"/>
    <w:rsid w:val="0456C572"/>
    <w:rsid w:val="04BBFAD6"/>
    <w:rsid w:val="05973C6B"/>
    <w:rsid w:val="07EB00E2"/>
    <w:rsid w:val="08120891"/>
    <w:rsid w:val="084A72CD"/>
    <w:rsid w:val="08735BBE"/>
    <w:rsid w:val="097B07AB"/>
    <w:rsid w:val="0A1D38A6"/>
    <w:rsid w:val="0AD08432"/>
    <w:rsid w:val="0B040B8E"/>
    <w:rsid w:val="0BCC25BF"/>
    <w:rsid w:val="0DDF9766"/>
    <w:rsid w:val="0E95B3D7"/>
    <w:rsid w:val="0E9D03F3"/>
    <w:rsid w:val="0EF146A9"/>
    <w:rsid w:val="103285F8"/>
    <w:rsid w:val="107D55C4"/>
    <w:rsid w:val="110EFD41"/>
    <w:rsid w:val="1125472B"/>
    <w:rsid w:val="1290C6E2"/>
    <w:rsid w:val="134D24E6"/>
    <w:rsid w:val="13B475D8"/>
    <w:rsid w:val="14111E10"/>
    <w:rsid w:val="141B6A1E"/>
    <w:rsid w:val="144ED8EA"/>
    <w:rsid w:val="14A80FEF"/>
    <w:rsid w:val="15378283"/>
    <w:rsid w:val="15C867A4"/>
    <w:rsid w:val="16889F1F"/>
    <w:rsid w:val="17BD4B27"/>
    <w:rsid w:val="185870B6"/>
    <w:rsid w:val="188459F7"/>
    <w:rsid w:val="19017A1D"/>
    <w:rsid w:val="192B080C"/>
    <w:rsid w:val="1A58E1C8"/>
    <w:rsid w:val="1BA4E6DD"/>
    <w:rsid w:val="1D4DADC2"/>
    <w:rsid w:val="1E24D483"/>
    <w:rsid w:val="1EDE64C9"/>
    <w:rsid w:val="1F21D7D1"/>
    <w:rsid w:val="1F9F9A94"/>
    <w:rsid w:val="20E69403"/>
    <w:rsid w:val="216B1AD2"/>
    <w:rsid w:val="21A0D7B3"/>
    <w:rsid w:val="2241DAF4"/>
    <w:rsid w:val="23B1D5EC"/>
    <w:rsid w:val="23F3C0C1"/>
    <w:rsid w:val="240F9786"/>
    <w:rsid w:val="24BBD08A"/>
    <w:rsid w:val="254DA64D"/>
    <w:rsid w:val="2558BFA7"/>
    <w:rsid w:val="25BB0879"/>
    <w:rsid w:val="26C0AF1A"/>
    <w:rsid w:val="26E976AE"/>
    <w:rsid w:val="279B7566"/>
    <w:rsid w:val="27A972F1"/>
    <w:rsid w:val="29F0C6C6"/>
    <w:rsid w:val="2AA0C1BA"/>
    <w:rsid w:val="2AE7239B"/>
    <w:rsid w:val="2B1CFA40"/>
    <w:rsid w:val="2B686BCE"/>
    <w:rsid w:val="2C4976D4"/>
    <w:rsid w:val="2CA8461C"/>
    <w:rsid w:val="2E01C760"/>
    <w:rsid w:val="2EFC7619"/>
    <w:rsid w:val="2F8E53FC"/>
    <w:rsid w:val="30034ABF"/>
    <w:rsid w:val="3308D1E7"/>
    <w:rsid w:val="3429E6E6"/>
    <w:rsid w:val="34CD8460"/>
    <w:rsid w:val="36EE5FA1"/>
    <w:rsid w:val="370787FE"/>
    <w:rsid w:val="378F8149"/>
    <w:rsid w:val="3804A968"/>
    <w:rsid w:val="3811829C"/>
    <w:rsid w:val="38144D55"/>
    <w:rsid w:val="38841277"/>
    <w:rsid w:val="3901ECC6"/>
    <w:rsid w:val="394B65CD"/>
    <w:rsid w:val="39811EC9"/>
    <w:rsid w:val="39A7E066"/>
    <w:rsid w:val="3A7C04F9"/>
    <w:rsid w:val="3ACFA09F"/>
    <w:rsid w:val="3D165A69"/>
    <w:rsid w:val="3D4678D8"/>
    <w:rsid w:val="3E1ED6F0"/>
    <w:rsid w:val="3F0972D5"/>
    <w:rsid w:val="3F2F272A"/>
    <w:rsid w:val="3F9F28E6"/>
    <w:rsid w:val="3FF25B15"/>
    <w:rsid w:val="41B9B2E4"/>
    <w:rsid w:val="4209EF69"/>
    <w:rsid w:val="4358FCD1"/>
    <w:rsid w:val="43AB94FE"/>
    <w:rsid w:val="450E9B0E"/>
    <w:rsid w:val="45B862F1"/>
    <w:rsid w:val="466BB896"/>
    <w:rsid w:val="47AAA74A"/>
    <w:rsid w:val="48B97096"/>
    <w:rsid w:val="48CE1D38"/>
    <w:rsid w:val="49B2FD47"/>
    <w:rsid w:val="49F85C2E"/>
    <w:rsid w:val="4A5540F7"/>
    <w:rsid w:val="4AA3E534"/>
    <w:rsid w:val="4B13F64A"/>
    <w:rsid w:val="4B2FE720"/>
    <w:rsid w:val="4B315D05"/>
    <w:rsid w:val="4B9DF33F"/>
    <w:rsid w:val="4BD7AC76"/>
    <w:rsid w:val="4BFA4BDD"/>
    <w:rsid w:val="4C2D8444"/>
    <w:rsid w:val="4C8C4A46"/>
    <w:rsid w:val="4D8BB3C4"/>
    <w:rsid w:val="4DC2A648"/>
    <w:rsid w:val="4E0053F2"/>
    <w:rsid w:val="4F28BDAD"/>
    <w:rsid w:val="4FA5CA7D"/>
    <w:rsid w:val="506FB71C"/>
    <w:rsid w:val="5137F4B4"/>
    <w:rsid w:val="5233985B"/>
    <w:rsid w:val="536E3B73"/>
    <w:rsid w:val="5405F332"/>
    <w:rsid w:val="55CB6E92"/>
    <w:rsid w:val="561C77B1"/>
    <w:rsid w:val="56863724"/>
    <w:rsid w:val="58005B25"/>
    <w:rsid w:val="5817DEB3"/>
    <w:rsid w:val="5991122C"/>
    <w:rsid w:val="5AF97C20"/>
    <w:rsid w:val="5B4E9D20"/>
    <w:rsid w:val="5C0F22A8"/>
    <w:rsid w:val="5E168962"/>
    <w:rsid w:val="5E4D8449"/>
    <w:rsid w:val="5E666676"/>
    <w:rsid w:val="5F5CD707"/>
    <w:rsid w:val="5F95EFC6"/>
    <w:rsid w:val="619C2411"/>
    <w:rsid w:val="61B54C6E"/>
    <w:rsid w:val="61E66AE5"/>
    <w:rsid w:val="62DC86D0"/>
    <w:rsid w:val="6308963E"/>
    <w:rsid w:val="6386D5CB"/>
    <w:rsid w:val="64D3C4D3"/>
    <w:rsid w:val="666F9534"/>
    <w:rsid w:val="67AC3C24"/>
    <w:rsid w:val="680B6595"/>
    <w:rsid w:val="69BF24CB"/>
    <w:rsid w:val="6BC8DB42"/>
    <w:rsid w:val="6BD2ED28"/>
    <w:rsid w:val="6BDC2E51"/>
    <w:rsid w:val="6CAEC1B8"/>
    <w:rsid w:val="6CD78EBC"/>
    <w:rsid w:val="6E7B3104"/>
    <w:rsid w:val="6FB4C952"/>
    <w:rsid w:val="71D3522B"/>
    <w:rsid w:val="734CDEB4"/>
    <w:rsid w:val="7358CCEF"/>
    <w:rsid w:val="7615D939"/>
    <w:rsid w:val="762731BA"/>
    <w:rsid w:val="776578A1"/>
    <w:rsid w:val="7787D28A"/>
    <w:rsid w:val="78B88A18"/>
    <w:rsid w:val="79AA9A63"/>
    <w:rsid w:val="7A528390"/>
    <w:rsid w:val="7A7D009A"/>
    <w:rsid w:val="7A9D1963"/>
    <w:rsid w:val="7ABE4D23"/>
    <w:rsid w:val="7B30C6FD"/>
    <w:rsid w:val="7CDCD3E5"/>
    <w:rsid w:val="7D7C850D"/>
    <w:rsid w:val="7D89770B"/>
    <w:rsid w:val="7E24C77E"/>
    <w:rsid w:val="7E4F3F62"/>
    <w:rsid w:val="7E75F9BF"/>
    <w:rsid w:val="7E98ACD6"/>
    <w:rsid w:val="7F2EED96"/>
    <w:rsid w:val="7F2FB6E4"/>
    <w:rsid w:val="7F73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CC7598"/>
  <w15:chartTrackingRefBased/>
  <w15:docId w15:val="{9A3C9F83-4430-403C-8E62-C54641624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3670"/>
  </w:style>
  <w:style w:type="paragraph" w:styleId="Footer">
    <w:name w:val="footer"/>
    <w:basedOn w:val="Normal"/>
    <w:link w:val="FooterChar"/>
    <w:uiPriority w:val="99"/>
    <w:unhideWhenUsed/>
    <w:rsid w:val="008036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3670"/>
  </w:style>
  <w:style w:type="table" w:styleId="TableGrid">
    <w:name w:val="Table Grid"/>
    <w:basedOn w:val="TableNormal"/>
    <w:uiPriority w:val="59"/>
    <w:rsid w:val="0080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03670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7672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7672D"/>
  </w:style>
  <w:style w:type="paragraph" w:styleId="BodyTextFirstIndent">
    <w:name w:val="Body Text First Indent"/>
    <w:basedOn w:val="BodyText"/>
    <w:link w:val="BodyTextFirstIndentChar"/>
    <w:rsid w:val="0077672D"/>
    <w:pPr>
      <w:spacing w:line="240" w:lineRule="auto"/>
      <w:ind w:firstLine="210"/>
    </w:pPr>
    <w:rPr>
      <w:rFonts w:ascii="Times New Roman" w:hAnsi="Times New Roman" w:eastAsia="Times New Roman" w:cs="Times New Roman"/>
      <w:sz w:val="20"/>
      <w:szCs w:val="20"/>
    </w:rPr>
  </w:style>
  <w:style w:type="character" w:styleId="BodyTextFirstIndentChar" w:customStyle="1">
    <w:name w:val="Body Text First Indent Char"/>
    <w:basedOn w:val="BodyTextChar"/>
    <w:link w:val="BodyTextFirstIndent"/>
    <w:rsid w:val="0077672D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7A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22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microsoft.com/office/2019/09/relationships/intelligence" Target="intelligence.xml" Id="R2ab98e34c47442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Manchester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Newell</dc:creator>
  <keywords/>
  <dc:description/>
  <lastModifiedBy>Ethan Hanson</lastModifiedBy>
  <revision>7</revision>
  <lastPrinted>2018-01-10T11:16:00.0000000Z</lastPrinted>
  <dcterms:created xsi:type="dcterms:W3CDTF">2021-05-24T13:51:00.0000000Z</dcterms:created>
  <dcterms:modified xsi:type="dcterms:W3CDTF">2021-12-03T16:31:39.1556470Z</dcterms:modified>
</coreProperties>
</file>